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B60A6" w14:textId="653AE67E" w:rsidR="000B17DD" w:rsidRDefault="00747B07">
      <w:pPr>
        <w:rPr>
          <w:b/>
          <w:bCs/>
          <w:sz w:val="24"/>
        </w:rPr>
      </w:pPr>
      <w:r w:rsidRPr="00747B07">
        <w:rPr>
          <w:b/>
          <w:bCs/>
          <w:sz w:val="24"/>
        </w:rPr>
        <w:t xml:space="preserve">The </w:t>
      </w:r>
      <w:r w:rsidRPr="000B17DD">
        <w:rPr>
          <w:b/>
          <w:bCs/>
          <w:sz w:val="24"/>
          <w:u w:val="thick"/>
        </w:rPr>
        <w:t>Interco Administrator</w:t>
      </w:r>
      <w:r w:rsidRPr="00747B07">
        <w:rPr>
          <w:b/>
          <w:bCs/>
          <w:sz w:val="24"/>
        </w:rPr>
        <w:t xml:space="preserve"> </w:t>
      </w:r>
      <w:r w:rsidR="000B17DD">
        <w:rPr>
          <w:b/>
          <w:bCs/>
          <w:sz w:val="24"/>
        </w:rPr>
        <w:t xml:space="preserve">is </w:t>
      </w:r>
      <w:r w:rsidRPr="00747B07">
        <w:rPr>
          <w:b/>
          <w:bCs/>
          <w:sz w:val="24"/>
        </w:rPr>
        <w:t xml:space="preserve">responsible for ensuring that all </w:t>
      </w:r>
      <w:r w:rsidR="000B17DD">
        <w:rPr>
          <w:b/>
          <w:bCs/>
          <w:sz w:val="24"/>
        </w:rPr>
        <w:t xml:space="preserve">BRT Group </w:t>
      </w:r>
      <w:r w:rsidRPr="00747B07">
        <w:rPr>
          <w:b/>
          <w:bCs/>
          <w:sz w:val="24"/>
        </w:rPr>
        <w:t xml:space="preserve">trucks </w:t>
      </w:r>
      <w:r w:rsidR="000B17DD">
        <w:rPr>
          <w:b/>
          <w:bCs/>
          <w:sz w:val="24"/>
        </w:rPr>
        <w:t>contain a folder in them at all times, which includes:</w:t>
      </w:r>
    </w:p>
    <w:p w14:paraId="0D41FB28" w14:textId="7BC6CF0C" w:rsidR="000B17DD" w:rsidRPr="000B17DD" w:rsidRDefault="000B17DD" w:rsidP="000B17DD">
      <w:pPr>
        <w:pStyle w:val="ListParagraph"/>
        <w:numPr>
          <w:ilvl w:val="0"/>
          <w:numId w:val="1"/>
        </w:numPr>
        <w:rPr>
          <w:sz w:val="24"/>
        </w:rPr>
      </w:pPr>
      <w:r w:rsidRPr="000B17DD">
        <w:rPr>
          <w:sz w:val="24"/>
        </w:rPr>
        <w:t>Ownership</w:t>
      </w:r>
      <w:r w:rsidR="00186AC0">
        <w:rPr>
          <w:sz w:val="24"/>
        </w:rPr>
        <w:t xml:space="preserve">, </w:t>
      </w:r>
      <w:r w:rsidRPr="000B17DD">
        <w:rPr>
          <w:sz w:val="24"/>
        </w:rPr>
        <w:t>Insurance</w:t>
      </w:r>
      <w:r w:rsidR="00186AC0">
        <w:rPr>
          <w:sz w:val="24"/>
        </w:rPr>
        <w:t xml:space="preserve"> &amp; Picture </w:t>
      </w:r>
      <w:r w:rsidRPr="000B17DD">
        <w:rPr>
          <w:sz w:val="24"/>
        </w:rPr>
        <w:t>for the Truck</w:t>
      </w:r>
    </w:p>
    <w:p w14:paraId="7C2D9081" w14:textId="3EF93F86" w:rsidR="000B17DD" w:rsidRPr="000B17DD" w:rsidRDefault="000B17DD" w:rsidP="000B17DD">
      <w:pPr>
        <w:pStyle w:val="ListParagraph"/>
        <w:numPr>
          <w:ilvl w:val="0"/>
          <w:numId w:val="1"/>
        </w:numPr>
        <w:rPr>
          <w:sz w:val="24"/>
        </w:rPr>
      </w:pPr>
      <w:r w:rsidRPr="000B17DD">
        <w:rPr>
          <w:sz w:val="24"/>
        </w:rPr>
        <w:t>Ownership</w:t>
      </w:r>
      <w:r w:rsidR="00186AC0">
        <w:rPr>
          <w:sz w:val="24"/>
        </w:rPr>
        <w:t xml:space="preserve">, </w:t>
      </w:r>
      <w:r w:rsidRPr="000B17DD">
        <w:rPr>
          <w:sz w:val="24"/>
        </w:rPr>
        <w:t>Insurance</w:t>
      </w:r>
      <w:r w:rsidR="00186AC0">
        <w:rPr>
          <w:sz w:val="24"/>
        </w:rPr>
        <w:t xml:space="preserve"> &amp; Picture</w:t>
      </w:r>
      <w:r w:rsidRPr="000B17DD">
        <w:rPr>
          <w:sz w:val="24"/>
        </w:rPr>
        <w:t xml:space="preserve"> </w:t>
      </w:r>
      <w:r w:rsidR="00186AC0">
        <w:rPr>
          <w:sz w:val="24"/>
        </w:rPr>
        <w:t xml:space="preserve">of </w:t>
      </w:r>
      <w:r w:rsidRPr="000B17DD">
        <w:rPr>
          <w:sz w:val="24"/>
        </w:rPr>
        <w:t xml:space="preserve">ALL trailers </w:t>
      </w:r>
    </w:p>
    <w:p w14:paraId="689A5F81" w14:textId="7AF3C1AE" w:rsidR="00747B07" w:rsidRDefault="00186AC0" w:rsidP="000B17D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Copy of the CVOR</w:t>
      </w:r>
    </w:p>
    <w:p w14:paraId="745A2E76" w14:textId="6DCCC572" w:rsidR="00186AC0" w:rsidRDefault="00186AC0" w:rsidP="000B17D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Copies of the Deal Plate Licenses</w:t>
      </w:r>
    </w:p>
    <w:p w14:paraId="63BF9348" w14:textId="4ECDD1B6" w:rsidR="00186AC0" w:rsidRPr="000B17DD" w:rsidRDefault="00186AC0" w:rsidP="000B17D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Copies of the current Safety Inspections for the Truck and ALL trailers</w:t>
      </w:r>
    </w:p>
    <w:p w14:paraId="7F7EAE2D" w14:textId="64C67FEB" w:rsidR="001F67B3" w:rsidRPr="00186AC0" w:rsidRDefault="00186AC0">
      <w:pPr>
        <w:rPr>
          <w:b/>
          <w:bCs/>
          <w:i/>
          <w:iCs/>
          <w:szCs w:val="20"/>
        </w:rPr>
      </w:pPr>
      <w:r w:rsidRPr="00186AC0">
        <w:rPr>
          <w:b/>
          <w:bCs/>
          <w:i/>
          <w:iCs/>
          <w:color w:val="943634" w:themeColor="accent2" w:themeShade="BF"/>
          <w:szCs w:val="20"/>
        </w:rPr>
        <w:t>**If the folders become old or torn replace with new one so that documents are not lost</w:t>
      </w:r>
    </w:p>
    <w:p w14:paraId="2044DA3E" w14:textId="6D9B0CC7" w:rsidR="00AA1FF4" w:rsidRDefault="001F67B3">
      <w:pPr>
        <w:rPr>
          <w:sz w:val="24"/>
        </w:rPr>
      </w:pPr>
      <w:r>
        <w:rPr>
          <w:sz w:val="24"/>
        </w:rPr>
        <w:t>There will be a checklist</w:t>
      </w:r>
      <w:r w:rsidR="00AA1FF4">
        <w:rPr>
          <w:sz w:val="24"/>
        </w:rPr>
        <w:t xml:space="preserve"> that is maintained by the Interco Administrator</w:t>
      </w:r>
      <w:r>
        <w:rPr>
          <w:sz w:val="24"/>
        </w:rPr>
        <w:t xml:space="preserve">, listing each truck and trailer, </w:t>
      </w:r>
      <w:r w:rsidR="00C65C97">
        <w:rPr>
          <w:sz w:val="24"/>
        </w:rPr>
        <w:t xml:space="preserve">showing the renewal dates for both ownership and insurance for each.  This checklist will be updated each time the slips are </w:t>
      </w:r>
      <w:r w:rsidR="00186AC0">
        <w:rPr>
          <w:sz w:val="24"/>
        </w:rPr>
        <w:t xml:space="preserve">replaced </w:t>
      </w:r>
      <w:r w:rsidR="00C65C97">
        <w:rPr>
          <w:sz w:val="24"/>
        </w:rPr>
        <w:t xml:space="preserve">in the folders and old copies removed.  </w:t>
      </w:r>
      <w:r w:rsidR="00404722" w:rsidRPr="00404722">
        <w:rPr>
          <w:sz w:val="24"/>
        </w:rPr>
        <w:t>T</w:t>
      </w:r>
      <w:r w:rsidR="00C65C97">
        <w:rPr>
          <w:sz w:val="24"/>
        </w:rPr>
        <w:t>he checklist should be printed</w:t>
      </w:r>
      <w:r w:rsidR="00186AC0">
        <w:rPr>
          <w:sz w:val="24"/>
        </w:rPr>
        <w:t xml:space="preserve">, </w:t>
      </w:r>
      <w:r w:rsidR="00C65C97">
        <w:rPr>
          <w:sz w:val="24"/>
        </w:rPr>
        <w:t xml:space="preserve">signed </w:t>
      </w:r>
      <w:r w:rsidR="00952DB2">
        <w:rPr>
          <w:sz w:val="24"/>
        </w:rPr>
        <w:t>and submitted to</w:t>
      </w:r>
      <w:r w:rsidR="00AA1FF4">
        <w:rPr>
          <w:sz w:val="24"/>
        </w:rPr>
        <w:t xml:space="preserve"> </w:t>
      </w:r>
      <w:r w:rsidR="00186AC0">
        <w:rPr>
          <w:sz w:val="24"/>
        </w:rPr>
        <w:t>Phil Burrett for final approval.</w:t>
      </w:r>
    </w:p>
    <w:p w14:paraId="33A9A98E" w14:textId="444D11E8" w:rsidR="00D622B7" w:rsidRPr="00186AC0" w:rsidRDefault="00AA1FF4" w:rsidP="00D622B7">
      <w:pPr>
        <w:rPr>
          <w:b/>
          <w:bCs/>
          <w:i/>
          <w:iCs/>
          <w:color w:val="943634" w:themeColor="accent2" w:themeShade="BF"/>
          <w:szCs w:val="20"/>
        </w:rPr>
      </w:pPr>
      <w:r w:rsidRPr="00186AC0">
        <w:rPr>
          <w:b/>
          <w:bCs/>
          <w:i/>
          <w:iCs/>
          <w:color w:val="943634" w:themeColor="accent2" w:themeShade="BF"/>
          <w:szCs w:val="20"/>
        </w:rPr>
        <w:t>***</w:t>
      </w:r>
      <w:r w:rsidR="00747B07" w:rsidRPr="00186AC0">
        <w:rPr>
          <w:b/>
          <w:bCs/>
          <w:i/>
          <w:iCs/>
          <w:color w:val="943634" w:themeColor="accent2" w:themeShade="BF"/>
          <w:szCs w:val="20"/>
        </w:rPr>
        <w:t xml:space="preserve">Checklist </w:t>
      </w:r>
      <w:r w:rsidRPr="00186AC0">
        <w:rPr>
          <w:b/>
          <w:bCs/>
          <w:i/>
          <w:iCs/>
          <w:color w:val="943634" w:themeColor="accent2" w:themeShade="BF"/>
          <w:szCs w:val="20"/>
        </w:rPr>
        <w:t>should also be updated each time a new truck/trailer is added to fleet, or should any be sold or disposed of</w:t>
      </w:r>
      <w:r w:rsidR="001D5914" w:rsidRPr="00186AC0">
        <w:rPr>
          <w:b/>
          <w:bCs/>
          <w:i/>
          <w:iCs/>
          <w:color w:val="943634" w:themeColor="accent2" w:themeShade="BF"/>
          <w:szCs w:val="20"/>
        </w:rPr>
        <w:t xml:space="preserve"> throughout the year</w:t>
      </w:r>
      <w:r w:rsidR="00747B07" w:rsidRPr="00186AC0">
        <w:rPr>
          <w:b/>
          <w:bCs/>
          <w:i/>
          <w:iCs/>
          <w:color w:val="943634" w:themeColor="accent2" w:themeShade="BF"/>
          <w:szCs w:val="20"/>
        </w:rPr>
        <w:t>.</w:t>
      </w:r>
    </w:p>
    <w:p w14:paraId="7B12556F" w14:textId="10C00181" w:rsidR="00D622B7" w:rsidRDefault="00F13B0C" w:rsidP="00D622B7">
      <w:pPr>
        <w:rPr>
          <w:sz w:val="24"/>
        </w:rPr>
      </w:pPr>
      <w:r>
        <w:rPr>
          <w:sz w:val="24"/>
        </w:rPr>
        <w:t>Checklist can be found in the following location:</w:t>
      </w:r>
    </w:p>
    <w:p w14:paraId="31066F02" w14:textId="151C9EE6" w:rsidR="00F13B0C" w:rsidRDefault="00F13B0C" w:rsidP="00D622B7">
      <w:pPr>
        <w:rPr>
          <w:sz w:val="24"/>
        </w:rPr>
      </w:pPr>
      <w:r>
        <w:rPr>
          <w:sz w:val="24"/>
        </w:rPr>
        <w:t>G:/Chris/Truck Fleet – “Book Update 20.12.17”</w:t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 xml:space="preserve"> </w:t>
      </w:r>
    </w:p>
    <w:p w14:paraId="70E59A7A" w14:textId="77777777" w:rsidR="00D622B7" w:rsidRDefault="00D622B7" w:rsidP="00D622B7">
      <w:pPr>
        <w:rPr>
          <w:sz w:val="24"/>
        </w:rPr>
      </w:pPr>
    </w:p>
    <w:p w14:paraId="0EDA8348" w14:textId="77777777" w:rsidR="00D622B7" w:rsidRDefault="00D622B7" w:rsidP="00D622B7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Signed:</w:t>
      </w:r>
    </w:p>
    <w:p w14:paraId="6FEB1AB3" w14:textId="77777777" w:rsidR="00D622B7" w:rsidRDefault="00D622B7" w:rsidP="00D622B7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Name (print)   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Title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Signature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 xml:space="preserve">   Date </w:t>
      </w:r>
    </w:p>
    <w:tbl>
      <w:tblPr>
        <w:tblStyle w:val="TableGrid"/>
        <w:tblW w:w="10088" w:type="dxa"/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2"/>
      </w:tblGrid>
      <w:tr w:rsidR="00D622B7" w14:paraId="30E8829B" w14:textId="77777777" w:rsidTr="001333A0">
        <w:trPr>
          <w:trHeight w:val="504"/>
        </w:trPr>
        <w:tc>
          <w:tcPr>
            <w:tcW w:w="2522" w:type="dxa"/>
          </w:tcPr>
          <w:p w14:paraId="296C320D" w14:textId="77777777" w:rsidR="00D622B7" w:rsidRDefault="00D622B7" w:rsidP="001333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6C8DB4A" w14:textId="77777777" w:rsidR="00D622B7" w:rsidRDefault="00D622B7" w:rsidP="001333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5291730F" w14:textId="77777777" w:rsidR="00D622B7" w:rsidRDefault="00D622B7" w:rsidP="001333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0F7E3BC" w14:textId="77777777" w:rsidR="00D622B7" w:rsidRDefault="00D622B7" w:rsidP="001333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D622B7" w14:paraId="76709693" w14:textId="77777777" w:rsidTr="001333A0">
        <w:trPr>
          <w:trHeight w:val="504"/>
        </w:trPr>
        <w:tc>
          <w:tcPr>
            <w:tcW w:w="2522" w:type="dxa"/>
          </w:tcPr>
          <w:p w14:paraId="62E74FF2" w14:textId="77777777" w:rsidR="00D622B7" w:rsidRDefault="00D622B7" w:rsidP="001333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5EF2D65F" w14:textId="77777777" w:rsidR="00D622B7" w:rsidRDefault="00D622B7" w:rsidP="001333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516E416" w14:textId="77777777" w:rsidR="00D622B7" w:rsidRDefault="00D622B7" w:rsidP="001333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A38F735" w14:textId="77777777" w:rsidR="00D622B7" w:rsidRDefault="00D622B7" w:rsidP="001333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</w:tbl>
    <w:p w14:paraId="0634D3B0" w14:textId="77777777" w:rsidR="00D622B7" w:rsidRPr="00D622B7" w:rsidRDefault="00D622B7">
      <w:pPr>
        <w:rPr>
          <w:sz w:val="24"/>
        </w:rPr>
      </w:pPr>
    </w:p>
    <w:sectPr w:rsidR="00D622B7" w:rsidRPr="00D622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43C13" w14:textId="77777777" w:rsidR="00792B07" w:rsidRDefault="00792B07" w:rsidP="00D622B7">
      <w:pPr>
        <w:spacing w:after="0" w:line="240" w:lineRule="auto"/>
      </w:pPr>
      <w:r>
        <w:separator/>
      </w:r>
    </w:p>
  </w:endnote>
  <w:endnote w:type="continuationSeparator" w:id="0">
    <w:p w14:paraId="7BE47E88" w14:textId="77777777" w:rsidR="00792B07" w:rsidRDefault="00792B07" w:rsidP="00D6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F4894" w14:textId="77777777" w:rsidR="00404722" w:rsidRDefault="004047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BBC94" w14:textId="77777777" w:rsidR="00404722" w:rsidRDefault="004047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9609E" w14:textId="77777777" w:rsidR="00404722" w:rsidRDefault="00404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DA265" w14:textId="77777777" w:rsidR="00792B07" w:rsidRDefault="00792B07" w:rsidP="00D622B7">
      <w:pPr>
        <w:spacing w:after="0" w:line="240" w:lineRule="auto"/>
      </w:pPr>
      <w:r>
        <w:separator/>
      </w:r>
    </w:p>
  </w:footnote>
  <w:footnote w:type="continuationSeparator" w:id="0">
    <w:p w14:paraId="7FEB6856" w14:textId="77777777" w:rsidR="00792B07" w:rsidRDefault="00792B07" w:rsidP="00D6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C4B85" w14:textId="77777777" w:rsidR="00404722" w:rsidRDefault="004047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04029" w14:textId="77777777" w:rsidR="00D622B7" w:rsidRDefault="00D622B7" w:rsidP="00D622B7">
    <w:pPr>
      <w:pStyle w:val="Title"/>
      <w:rPr>
        <w:sz w:val="36"/>
      </w:rPr>
    </w:pPr>
    <w:r>
      <w:rPr>
        <w:sz w:val="36"/>
      </w:rPr>
      <w:t>BRT GROUP-INTERCO</w:t>
    </w:r>
  </w:p>
  <w:p w14:paraId="27D58745" w14:textId="286B6D8D" w:rsidR="00D622B7" w:rsidRPr="00D622B7" w:rsidRDefault="00404722" w:rsidP="00D622B7">
    <w:pPr>
      <w:pStyle w:val="Title"/>
      <w:rPr>
        <w:sz w:val="32"/>
      </w:rPr>
    </w:pPr>
    <w:r>
      <w:rPr>
        <w:sz w:val="32"/>
      </w:rPr>
      <w:t>Truck &amp; Trailer Fleet check sheet-Insurance &amp; Ownership.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B9790" w14:textId="77777777" w:rsidR="00404722" w:rsidRDefault="004047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D09E0"/>
    <w:multiLevelType w:val="hybridMultilevel"/>
    <w:tmpl w:val="0A22F644"/>
    <w:lvl w:ilvl="0" w:tplc="910865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B7"/>
    <w:rsid w:val="000B17DD"/>
    <w:rsid w:val="00186AC0"/>
    <w:rsid w:val="001D5914"/>
    <w:rsid w:val="001F67B3"/>
    <w:rsid w:val="00404722"/>
    <w:rsid w:val="00747B07"/>
    <w:rsid w:val="00792B07"/>
    <w:rsid w:val="007B4246"/>
    <w:rsid w:val="00952DB2"/>
    <w:rsid w:val="00AA1FF4"/>
    <w:rsid w:val="00AD7941"/>
    <w:rsid w:val="00C65C97"/>
    <w:rsid w:val="00CA514D"/>
    <w:rsid w:val="00D622B7"/>
    <w:rsid w:val="00F1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62D864"/>
  <w15:chartTrackingRefBased/>
  <w15:docId w15:val="{F011BF89-8735-4C21-B57B-06CA41E2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2B7"/>
  </w:style>
  <w:style w:type="paragraph" w:styleId="Footer">
    <w:name w:val="footer"/>
    <w:basedOn w:val="Normal"/>
    <w:link w:val="FooterChar"/>
    <w:uiPriority w:val="99"/>
    <w:unhideWhenUsed/>
    <w:rsid w:val="00D62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2B7"/>
  </w:style>
  <w:style w:type="paragraph" w:styleId="Title">
    <w:name w:val="Title"/>
    <w:basedOn w:val="Normal"/>
    <w:next w:val="Normal"/>
    <w:link w:val="TitleChar"/>
    <w:uiPriority w:val="10"/>
    <w:qFormat/>
    <w:rsid w:val="00D622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22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D62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1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Gary</cp:lastModifiedBy>
  <cp:revision>7</cp:revision>
  <cp:lastPrinted>2019-07-15T20:01:00Z</cp:lastPrinted>
  <dcterms:created xsi:type="dcterms:W3CDTF">2019-07-15T14:54:00Z</dcterms:created>
  <dcterms:modified xsi:type="dcterms:W3CDTF">2019-07-17T14:54:00Z</dcterms:modified>
</cp:coreProperties>
</file>